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6B25B9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25B9">
        <w:rPr>
          <w:rFonts w:ascii="Times New Roman" w:hAnsi="Times New Roman"/>
          <w:b/>
          <w:bCs/>
          <w:sz w:val="28"/>
          <w:szCs w:val="28"/>
        </w:rPr>
        <w:t>УКРАЇНА</w:t>
      </w:r>
      <w:r w:rsidRPr="006B25B9">
        <w:rPr>
          <w:rFonts w:ascii="Times New Roman" w:hAnsi="Times New Roman"/>
          <w:sz w:val="28"/>
          <w:szCs w:val="28"/>
        </w:rPr>
        <w:t> </w:t>
      </w:r>
    </w:p>
    <w:p w:rsidR="001A4C7A" w:rsidRPr="006B25B9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B25B9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6B25B9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6B25B9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6B25B9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25B9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6B25B9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B25B9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6B25B9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A4C7A" w:rsidRPr="00475D42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6B25B9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475D4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61-9-8/647</w:t>
      </w:r>
      <w:bookmarkStart w:id="0" w:name="_GoBack"/>
      <w:bookmarkEnd w:id="0"/>
    </w:p>
    <w:p w:rsidR="001A4C7A" w:rsidRPr="006B25B9" w:rsidRDefault="00475D42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9</w:t>
      </w:r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6B25B9"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045C2">
        <w:rPr>
          <w:rFonts w:ascii="Times New Roman" w:hAnsi="Times New Roman"/>
          <w:b/>
          <w:bCs/>
          <w:sz w:val="28"/>
          <w:szCs w:val="28"/>
          <w:lang w:val="uk-UA"/>
        </w:rPr>
        <w:t>Костюк</w:t>
      </w:r>
      <w:proofErr w:type="spellEnd"/>
      <w:r w:rsidR="00F045C2">
        <w:rPr>
          <w:rFonts w:ascii="Times New Roman" w:hAnsi="Times New Roman"/>
          <w:b/>
          <w:bCs/>
          <w:sz w:val="28"/>
          <w:szCs w:val="28"/>
          <w:lang w:val="uk-UA"/>
        </w:rPr>
        <w:t xml:space="preserve"> Н.Г</w:t>
      </w: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6B25B9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6B25B9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1A4C7A" w:rsidRPr="006B25B9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B25B9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7630B6" w:rsidRPr="006B25B9">
        <w:rPr>
          <w:sz w:val="28"/>
          <w:szCs w:val="28"/>
          <w:lang w:val="uk-UA"/>
        </w:rPr>
        <w:t xml:space="preserve"> </w:t>
      </w:r>
      <w:r w:rsidR="00F045C2">
        <w:rPr>
          <w:rFonts w:ascii="Times New Roman" w:hAnsi="Times New Roman"/>
          <w:bCs/>
          <w:sz w:val="28"/>
          <w:szCs w:val="28"/>
          <w:lang w:val="uk-UA"/>
        </w:rPr>
        <w:t>Костюк Наталії Григорівни</w:t>
      </w:r>
      <w:r w:rsidR="006B25B9" w:rsidRPr="006B25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B25B9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6B25B9" w:rsidRPr="006B25B9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6B25B9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87494E" w:rsidRPr="006B25B9">
        <w:rPr>
          <w:rFonts w:ascii="Times New Roman" w:hAnsi="Times New Roman"/>
          <w:sz w:val="28"/>
          <w:szCs w:val="28"/>
          <w:lang w:val="uk-UA"/>
        </w:rPr>
        <w:t xml:space="preserve"> керуючись ст.12,40,118,121 </w:t>
      </w:r>
      <w:r w:rsidR="0087494E" w:rsidRPr="006B25B9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6B25B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6B25B9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</w:t>
      </w:r>
      <w:r w:rsidR="00B52E0B" w:rsidRPr="006B25B9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Pr="006B25B9">
        <w:rPr>
          <w:rFonts w:ascii="Times New Roman" w:hAnsi="Times New Roman"/>
          <w:bCs/>
          <w:sz w:val="28"/>
          <w:szCs w:val="28"/>
          <w:lang w:val="uk-UA"/>
        </w:rPr>
        <w:t xml:space="preserve"> та ст.26 Закону України «Про місцеве самоврядування в Україні»,</w:t>
      </w:r>
      <w:r w:rsidR="00DA238C" w:rsidRPr="006B25B9">
        <w:rPr>
          <w:sz w:val="28"/>
          <w:szCs w:val="28"/>
          <w:lang w:val="uk-UA"/>
        </w:rPr>
        <w:t xml:space="preserve"> </w:t>
      </w:r>
      <w:r w:rsidR="00DA238C" w:rsidRPr="006B25B9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B25B9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6B25B9" w:rsidP="006B25B9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B25B9" w:rsidRPr="006B25B9" w:rsidRDefault="006B25B9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6B25B9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 w:rsidRPr="006B25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6B25B9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6B25B9">
        <w:rPr>
          <w:sz w:val="28"/>
          <w:szCs w:val="28"/>
          <w:lang w:val="uk-UA"/>
        </w:rPr>
        <w:t xml:space="preserve"> </w:t>
      </w:r>
      <w:r w:rsidR="00F045C2" w:rsidRPr="00F045C2">
        <w:rPr>
          <w:rFonts w:ascii="Times New Roman" w:hAnsi="Times New Roman"/>
          <w:bCs/>
          <w:sz w:val="28"/>
          <w:szCs w:val="28"/>
          <w:lang w:val="uk-UA"/>
        </w:rPr>
        <w:t>Костюк Наталії Григорівн</w:t>
      </w:r>
      <w:r w:rsidR="00F045C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F045C2" w:rsidRPr="00F045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160055" w:rsidRPr="006B25B9">
        <w:rPr>
          <w:rFonts w:ascii="Times New Roman" w:hAnsi="Times New Roman"/>
          <w:bCs/>
          <w:sz w:val="28"/>
          <w:szCs w:val="28"/>
          <w:lang w:val="uk-UA"/>
        </w:rPr>
        <w:t>10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осподарських будівель і споруд по </w:t>
      </w:r>
      <w:r w:rsidR="00D87CE5" w:rsidRPr="006B25B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F045C2">
        <w:rPr>
          <w:rFonts w:ascii="Times New Roman" w:hAnsi="Times New Roman"/>
          <w:bCs/>
          <w:sz w:val="28"/>
          <w:szCs w:val="28"/>
          <w:lang w:val="uk-UA"/>
        </w:rPr>
        <w:t>Л.Українки,101,</w:t>
      </w:r>
      <w:r w:rsidR="00D87CE5" w:rsidRPr="006B25B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160055" w:rsidRPr="006B25B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 w:rsidRPr="006B25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6B25B9" w:rsidRPr="006B25B9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F045C2" w:rsidRPr="00F045C2">
        <w:rPr>
          <w:rFonts w:ascii="Times New Roman" w:hAnsi="Times New Roman"/>
          <w:bCs/>
          <w:sz w:val="28"/>
          <w:szCs w:val="28"/>
          <w:lang w:val="uk-UA"/>
        </w:rPr>
        <w:t>Костюк Наталії Григорівн</w:t>
      </w:r>
      <w:r w:rsidR="00F045C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F045C2" w:rsidRPr="00F045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B25B9" w:rsidRPr="006B25B9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6B25B9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6B25B9" w:rsidRDefault="006B25B9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6B25B9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6B25B9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6B25B9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6B25B9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6B25B9" w:rsidRDefault="006B25B9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6B25B9">
        <w:rPr>
          <w:b/>
          <w:sz w:val="28"/>
          <w:szCs w:val="28"/>
        </w:rPr>
        <w:t>Погребищенський</w:t>
      </w:r>
      <w:proofErr w:type="spellEnd"/>
      <w:r w:rsidRPr="006B25B9">
        <w:rPr>
          <w:b/>
          <w:sz w:val="28"/>
          <w:szCs w:val="28"/>
        </w:rPr>
        <w:t xml:space="preserve"> м</w:t>
      </w:r>
      <w:r w:rsidR="001A4C7A" w:rsidRPr="006B25B9">
        <w:rPr>
          <w:b/>
          <w:sz w:val="28"/>
          <w:szCs w:val="28"/>
        </w:rPr>
        <w:t>іський  голова                                    С.В</w:t>
      </w:r>
      <w:r w:rsidRPr="006B25B9">
        <w:rPr>
          <w:b/>
          <w:sz w:val="28"/>
          <w:szCs w:val="28"/>
        </w:rPr>
        <w:t>ОЛИНСЬКИЙ</w:t>
      </w:r>
    </w:p>
    <w:sectPr w:rsidR="00C23241" w:rsidRPr="006B25B9" w:rsidSect="006B25B9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75D42"/>
    <w:rsid w:val="004D3624"/>
    <w:rsid w:val="005A0493"/>
    <w:rsid w:val="00606D34"/>
    <w:rsid w:val="006B25B9"/>
    <w:rsid w:val="006F5B6A"/>
    <w:rsid w:val="007630B6"/>
    <w:rsid w:val="00773856"/>
    <w:rsid w:val="007B2096"/>
    <w:rsid w:val="0081342E"/>
    <w:rsid w:val="00870D21"/>
    <w:rsid w:val="0087494E"/>
    <w:rsid w:val="008A3AE8"/>
    <w:rsid w:val="008D6670"/>
    <w:rsid w:val="00956534"/>
    <w:rsid w:val="009E4F6B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DC45DA"/>
    <w:rsid w:val="00F045C2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FE4C6-521D-465A-B1C4-2162F185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2021-04-26T07:02:00Z</cp:lastPrinted>
  <dcterms:created xsi:type="dcterms:W3CDTF">2021-04-26T07:03:00Z</dcterms:created>
  <dcterms:modified xsi:type="dcterms:W3CDTF">2021-05-20T07:24:00Z</dcterms:modified>
</cp:coreProperties>
</file>